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C5" w:rsidRDefault="005727C5" w:rsidP="0057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727C5" w:rsidRDefault="005727C5" w:rsidP="0057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Гимназия №3</w:t>
      </w:r>
    </w:p>
    <w:p w:rsidR="005727C5" w:rsidRDefault="005727C5" w:rsidP="0057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«20» апреля 2018 г. № 65 </w:t>
      </w:r>
    </w:p>
    <w:p w:rsidR="005727C5" w:rsidRDefault="005727C5" w:rsidP="0057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5727C5" w:rsidRDefault="005727C5" w:rsidP="0057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при вызове скорой медицинской помощи.</w:t>
      </w:r>
    </w:p>
    <w:p w:rsidR="005727C5" w:rsidRDefault="005727C5" w:rsidP="00572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5727C5" w:rsidRDefault="005727C5" w:rsidP="00572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алгоритм действий при вызове скорой медицинской помощи (далее Алгоритм) разработан в соответствии со ст.28, ст.41 Федерального закона от 29.12.2012г. №273-ФЗ «Об образовании в Российской Федерации» на основе приказа Минздрава России от 20.06.2013г. № 388н «Об утверждении Порядка оказания скорой, в том числе скорой специализированной, медицинской помощи»; приказа Минздрава России от 05.11.2013г. 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5727C5" w:rsidRDefault="005727C5" w:rsidP="00572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Алгоритм разработан с целью создания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в Муниципальном бюджетном общеобразовательном учреждении Гимназия №3 (далее Гимназия).</w:t>
      </w:r>
    </w:p>
    <w:p w:rsidR="005727C5" w:rsidRDefault="005727C5" w:rsidP="005727C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ВЫЗОВА СКОРОЙ МЕДИЦИНСКОЛЙ ПОМОЩИ.</w:t>
      </w:r>
    </w:p>
    <w:p w:rsidR="005727C5" w:rsidRDefault="005727C5" w:rsidP="00572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вызова скорой медицинской помощи являются внезапные острые заболевания, состояния, обострения хронических заболеваний обучающихся или работников Гимназии в том числе: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сознания.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дыхания.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пульса.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расстройства, сопровождающиеся действиями обучающегося (сотрудника), представляющими непосредственную опасность для него или других лиц.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Внезапный болевой синдром.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Отравления, травмы, ранения, сопровождающиеся кровотечением, представляющим угрозу жизни, или повреждением внутренних органов.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Термические и химические ожоги.</w:t>
      </w:r>
    </w:p>
    <w:p w:rsidR="005727C5" w:rsidRDefault="005727C5" w:rsidP="005727C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 РАБОТНИКОВ.</w:t>
      </w:r>
    </w:p>
    <w:p w:rsidR="005727C5" w:rsidRDefault="005727C5" w:rsidP="00572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(педагогический работник), непосредственно проводившее учебное занятие или запланированное мероприятие, во время которого произошла чрезвычайная ситуация: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устраняет действия поражающего фактора;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первую помощь (уложить пострадавшего на ровную поверхность, расстегнуть стесняющую одежду, обеспечить доступ свежего воздуха);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вызывает скорую помощь и медицинского работника (в случае его присутствия в здании Гимназии);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директора Гимназии и (или) при его присутствии, дежурного администратора.</w:t>
      </w:r>
    </w:p>
    <w:p w:rsidR="005727C5" w:rsidRDefault="005727C5" w:rsidP="00572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 скорой помощи обеспечивается по телефонам, указанным в Памятке по вызову скорой медицинской помощи (приложение).</w:t>
      </w:r>
    </w:p>
    <w:p w:rsidR="005727C5" w:rsidRDefault="005727C5" w:rsidP="00572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Классный руководитель, или дежурный администратор, или лицо, непосредственно проводившее учебное занятие (запланированное мероприятие), во время которого произошла чрезвычайная ситуация информирует родителей (законных представителей) об оказании медицинской помощи.</w:t>
      </w:r>
    </w:p>
    <w:p w:rsidR="005727C5" w:rsidRDefault="005727C5" w:rsidP="00572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Гимназии: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о происшествии Отдел образования администрации МОГО «Инта» (информационное сообщение);</w:t>
      </w:r>
    </w:p>
    <w:p w:rsidR="005727C5" w:rsidRDefault="005727C5" w:rsidP="005727C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создает комиссию о расследовании несчастного случая.</w:t>
      </w:r>
    </w:p>
    <w:p w:rsidR="005727C5" w:rsidRDefault="005727C5" w:rsidP="00572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своих действиях руководствуется Положением о расследовании несчастных случаев.</w:t>
      </w:r>
    </w:p>
    <w:p w:rsidR="005727C5" w:rsidRDefault="005727C5" w:rsidP="00572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зданию или сторож обеспечивает быстрый доступ бригады скорой медицинской помощи в здание Гимназии с уточнением места нахождения пострадавшего.</w:t>
      </w:r>
    </w:p>
    <w:p w:rsidR="005727C5" w:rsidRDefault="005727C5" w:rsidP="00572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администратор или лицо, непосредственно проводившее учебное занятие (запланированное мероприятие), во время которого произошла чрезвычайная ситуация встречает медицинских работников и провожает к пострадавшему.</w:t>
      </w:r>
    </w:p>
    <w:p w:rsidR="005727C5" w:rsidRDefault="005727C5" w:rsidP="0057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727C5" w:rsidRDefault="005727C5" w:rsidP="0057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алгоритму действий при вызове</w:t>
      </w:r>
    </w:p>
    <w:p w:rsidR="005727C5" w:rsidRDefault="005727C5" w:rsidP="0057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 медицинской помощи</w:t>
      </w:r>
    </w:p>
    <w:p w:rsidR="005727C5" w:rsidRDefault="005727C5" w:rsidP="00572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5727C5" w:rsidRDefault="005727C5" w:rsidP="0057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вызову скорой медицинской помощи.</w:t>
      </w:r>
    </w:p>
    <w:p w:rsidR="005727C5" w:rsidRDefault="005727C5" w:rsidP="00572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«112»</w:t>
      </w:r>
      <w:r>
        <w:rPr>
          <w:rFonts w:ascii="Times New Roman" w:hAnsi="Times New Roman" w:cs="Times New Roman"/>
          <w:sz w:val="24"/>
          <w:szCs w:val="24"/>
        </w:rPr>
        <w:t xml:space="preserve"> - единый номер экстренных служб со стационарного и (или) мобильного телефона.</w:t>
      </w:r>
    </w:p>
    <w:p w:rsidR="005727C5" w:rsidRDefault="005727C5" w:rsidP="0057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«03»</w:t>
      </w:r>
      <w:r>
        <w:rPr>
          <w:rFonts w:ascii="Times New Roman" w:hAnsi="Times New Roman" w:cs="Times New Roman"/>
          <w:sz w:val="24"/>
          <w:szCs w:val="24"/>
        </w:rPr>
        <w:t xml:space="preserve"> - вызов скорой медицинской помощи со стационарного телефона.</w:t>
      </w:r>
    </w:p>
    <w:p w:rsidR="005727C5" w:rsidRDefault="005727C5" w:rsidP="0057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«103»</w:t>
      </w:r>
      <w:r>
        <w:rPr>
          <w:rFonts w:ascii="Times New Roman" w:hAnsi="Times New Roman" w:cs="Times New Roman"/>
          <w:sz w:val="24"/>
          <w:szCs w:val="24"/>
        </w:rPr>
        <w:t xml:space="preserve"> - вызов скорой медицинской помощи с сотового телефона.</w:t>
      </w:r>
    </w:p>
    <w:p w:rsidR="005727C5" w:rsidRDefault="005727C5" w:rsidP="0057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вызове необходимо сообщить:</w:t>
      </w:r>
    </w:p>
    <w:p w:rsidR="005727C5" w:rsidRDefault="005727C5" w:rsidP="0057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пострадавших.</w:t>
      </w:r>
    </w:p>
    <w:p w:rsidR="005727C5" w:rsidRDefault="005727C5" w:rsidP="00572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пострадавшего.</w:t>
      </w:r>
    </w:p>
    <w:p w:rsidR="005727C5" w:rsidRDefault="005727C5" w:rsidP="00572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пострадавшего.</w:t>
      </w:r>
    </w:p>
    <w:p w:rsidR="005727C5" w:rsidRDefault="005727C5" w:rsidP="00572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о ситуации, что случилось в Гимназии с пострадавшим.</w:t>
      </w:r>
    </w:p>
    <w:p w:rsidR="005727C5" w:rsidRDefault="005727C5" w:rsidP="00572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Точный адрес (улица, дом, с ориентирами, как можно проехать, где и кто будет встречать машину скорой помощи).</w:t>
      </w:r>
    </w:p>
    <w:p w:rsidR="005727C5" w:rsidRDefault="005727C5" w:rsidP="00572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вызвал скорую помощь (должность ФИО, телефон).</w:t>
      </w:r>
    </w:p>
    <w:p w:rsidR="005727C5" w:rsidRDefault="005727C5" w:rsidP="0057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C5" w:rsidRDefault="005727C5" w:rsidP="005727C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Телефонную трубку необходимо отключить только после того, как диспетчер Вам сообщил «Вызов принят» и отключит телефон.</w:t>
      </w:r>
    </w:p>
    <w:p w:rsidR="00763569" w:rsidRDefault="00763569"/>
    <w:sectPr w:rsidR="00763569" w:rsidSect="0076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0738"/>
    <w:multiLevelType w:val="hybridMultilevel"/>
    <w:tmpl w:val="180E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643F0"/>
    <w:multiLevelType w:val="multilevel"/>
    <w:tmpl w:val="800E3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7C5"/>
    <w:rsid w:val="005727C5"/>
    <w:rsid w:val="0076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2018-04-20T09:28:00Z</dcterms:created>
  <dcterms:modified xsi:type="dcterms:W3CDTF">2018-04-20T09:28:00Z</dcterms:modified>
</cp:coreProperties>
</file>